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Pr="00453CDB" w:rsidRDefault="002D2035">
      <w:pPr>
        <w:jc w:val="center"/>
        <w:rPr>
          <w:rFonts w:ascii="Cambria" w:eastAsia="Cambria" w:hAnsi="Cambria" w:cs="Cambria"/>
          <w:b/>
          <w:color w:val="85200C"/>
          <w:sz w:val="32"/>
          <w:szCs w:val="32"/>
        </w:rPr>
      </w:pPr>
      <w:bookmarkStart w:id="0" w:name="_GoBack"/>
      <w:r w:rsidRPr="00453CDB">
        <w:rPr>
          <w:rFonts w:ascii="Cambria" w:eastAsia="Cambria" w:hAnsi="Cambria" w:cs="Cambria"/>
          <w:b/>
          <w:color w:val="85200C"/>
          <w:sz w:val="32"/>
          <w:szCs w:val="32"/>
        </w:rPr>
        <w:t>Course Syllabus</w:t>
      </w:r>
    </w:p>
    <w:bookmarkEnd w:id="0"/>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BD61B5" w:rsidRDefault="00BD61B5" w:rsidP="00BD61B5">
            <w:pPr>
              <w:widowControl w:val="0"/>
              <w:pBdr>
                <w:top w:val="nil"/>
                <w:left w:val="nil"/>
                <w:bottom w:val="nil"/>
                <w:right w:val="nil"/>
                <w:between w:val="nil"/>
              </w:pBdr>
              <w:spacing w:line="240" w:lineRule="auto"/>
              <w:jc w:val="center"/>
              <w:rPr>
                <w:rFonts w:asciiTheme="majorHAnsi" w:hAnsiTheme="majorHAnsi"/>
                <w:sz w:val="20"/>
                <w:szCs w:val="20"/>
              </w:rPr>
            </w:pPr>
            <w:r>
              <w:rPr>
                <w:rFonts w:asciiTheme="majorHAnsi" w:hAnsiTheme="majorHAnsi"/>
                <w:sz w:val="20"/>
                <w:szCs w:val="20"/>
              </w:rPr>
              <w:t>Dance Improvisation &amp; Composition</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BD61B5" w:rsidRPr="007E0B54" w:rsidRDefault="00453CDB" w:rsidP="00BD61B5">
            <w:pPr>
              <w:jc w:val="center"/>
              <w:rPr>
                <w:rFonts w:asciiTheme="majorHAnsi" w:hAnsiTheme="majorHAnsi"/>
                <w:sz w:val="20"/>
                <w:szCs w:val="20"/>
              </w:rPr>
            </w:pPr>
            <w:r>
              <w:rPr>
                <w:rFonts w:asciiTheme="majorHAnsi" w:hAnsiTheme="majorHAnsi"/>
                <w:sz w:val="20"/>
                <w:szCs w:val="20"/>
              </w:rPr>
              <w:t>Rebecca McGregor</w:t>
            </w:r>
            <w:r>
              <w:rPr>
                <w:rFonts w:asciiTheme="majorHAnsi" w:hAnsiTheme="majorHAnsi"/>
                <w:sz w:val="20"/>
                <w:szCs w:val="20"/>
              </w:rPr>
              <w:br/>
              <w:t xml:space="preserve">Dance Teacher &amp; </w:t>
            </w:r>
            <w:r w:rsidR="00BD61B5" w:rsidRPr="007E0B54">
              <w:rPr>
                <w:rFonts w:asciiTheme="majorHAnsi" w:hAnsiTheme="majorHAnsi"/>
                <w:sz w:val="20"/>
                <w:szCs w:val="20"/>
              </w:rPr>
              <w:t>Vermont State Dance Festival Coordinator</w:t>
            </w:r>
            <w:r w:rsidR="00BD61B5" w:rsidRPr="007E0B54">
              <w:rPr>
                <w:rFonts w:asciiTheme="majorHAnsi" w:hAnsiTheme="majorHAnsi"/>
                <w:sz w:val="20"/>
                <w:szCs w:val="20"/>
              </w:rPr>
              <w:br/>
              <w:t>Lyndon Institute</w:t>
            </w:r>
            <w:r w:rsidR="00BD61B5" w:rsidRPr="007E0B54">
              <w:rPr>
                <w:rFonts w:asciiTheme="majorHAnsi" w:hAnsiTheme="majorHAnsi"/>
                <w:sz w:val="20"/>
                <w:szCs w:val="20"/>
              </w:rPr>
              <w:br/>
              <w:t>P.O. Box 127</w:t>
            </w:r>
            <w:r w:rsidR="00BD61B5" w:rsidRPr="007E0B54">
              <w:rPr>
                <w:rFonts w:asciiTheme="majorHAnsi" w:hAnsiTheme="majorHAnsi"/>
                <w:sz w:val="20"/>
                <w:szCs w:val="20"/>
              </w:rPr>
              <w:br/>
              <w:t>168 Institute Circle</w:t>
            </w:r>
            <w:r w:rsidR="00BD61B5" w:rsidRPr="007E0B54">
              <w:rPr>
                <w:rFonts w:asciiTheme="majorHAnsi" w:hAnsiTheme="majorHAnsi"/>
                <w:sz w:val="20"/>
                <w:szCs w:val="20"/>
              </w:rPr>
              <w:br/>
              <w:t>Lyndon Center, Vermont 05850</w:t>
            </w:r>
            <w:r w:rsidR="00BD61B5" w:rsidRPr="007E0B54">
              <w:rPr>
                <w:rFonts w:asciiTheme="majorHAnsi" w:hAnsiTheme="majorHAnsi"/>
                <w:sz w:val="20"/>
                <w:szCs w:val="20"/>
              </w:rPr>
              <w:br/>
            </w:r>
            <w:hyperlink r:id="rId8" w:tgtFrame="_blank" w:history="1">
              <w:r w:rsidR="00BD61B5" w:rsidRPr="007E0B54">
                <w:rPr>
                  <w:rStyle w:val="Hyperlink"/>
                  <w:rFonts w:asciiTheme="majorHAnsi" w:hAnsiTheme="majorHAnsi"/>
                  <w:sz w:val="20"/>
                  <w:szCs w:val="20"/>
                </w:rPr>
                <w:t>802-535-3774</w:t>
              </w:r>
            </w:hyperlink>
          </w:p>
          <w:p w:rsidR="00BD61B5" w:rsidRPr="007E0B54" w:rsidRDefault="00BD61B5" w:rsidP="00BD61B5">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Default="00BD61B5" w:rsidP="00BD61B5">
            <w:pPr>
              <w:widowControl w:val="0"/>
              <w:spacing w:line="240" w:lineRule="auto"/>
              <w:jc w:val="center"/>
              <w:rPr>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BD61B5">
              <w:rPr>
                <w:rFonts w:ascii="Cambria" w:eastAsia="Cambria" w:hAnsi="Cambria" w:cs="Cambria"/>
                <w:b/>
                <w:color w:val="FFFFFF"/>
              </w:rPr>
              <w:t xml:space="preserve"> &amp; Pertinent Information Regarding Dance</w:t>
            </w:r>
          </w:p>
        </w:tc>
      </w:tr>
      <w:tr w:rsidR="00AE2124">
        <w:tc>
          <w:tcPr>
            <w:tcW w:w="10800" w:type="dxa"/>
            <w:shd w:val="clear" w:color="auto" w:fill="auto"/>
            <w:tcMar>
              <w:top w:w="100" w:type="dxa"/>
              <w:left w:w="100" w:type="dxa"/>
              <w:bottom w:w="100" w:type="dxa"/>
              <w:right w:w="100" w:type="dxa"/>
            </w:tcMar>
          </w:tcPr>
          <w:p w:rsidR="00453CDB" w:rsidRPr="007E0B54" w:rsidRDefault="00453CDB" w:rsidP="00453CDB">
            <w:pPr>
              <w:pStyle w:val="BodyText"/>
              <w:jc w:val="center"/>
              <w:rPr>
                <w:rFonts w:asciiTheme="majorHAnsi" w:hAnsiTheme="majorHAnsi"/>
                <w:b/>
                <w:sz w:val="20"/>
                <w:szCs w:val="20"/>
                <w:u w:val="single"/>
              </w:rPr>
            </w:pPr>
            <w:r w:rsidRPr="007E0B54">
              <w:rPr>
                <w:rFonts w:asciiTheme="majorHAnsi" w:hAnsiTheme="majorHAnsi"/>
                <w:b/>
                <w:sz w:val="20"/>
                <w:szCs w:val="20"/>
                <w:u w:val="single"/>
              </w:rPr>
              <w:t>Course Description:</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Improvisation and Composition teaches students about the elements of movement, manipulations of movements and phrases, how to structure/develop dances, and proper methods of critiquing work.  It is an important course in the development of a dancer or anyone interested in moving their bodies properly because it teaches students how to explore their movement potentials, push their boundaries (technical</w:t>
            </w:r>
            <w:r>
              <w:rPr>
                <w:rFonts w:asciiTheme="majorHAnsi" w:hAnsiTheme="majorHAnsi"/>
                <w:sz w:val="20"/>
                <w:szCs w:val="20"/>
              </w:rPr>
              <w:t>ly and creatively), builds self-</w:t>
            </w:r>
            <w:r w:rsidRPr="00453CDB">
              <w:rPr>
                <w:rFonts w:asciiTheme="majorHAnsi" w:hAnsiTheme="majorHAnsi"/>
                <w:sz w:val="20"/>
                <w:szCs w:val="20"/>
              </w:rPr>
              <w:t>esteem, communication, collaboration skills, and appreciate themse</w:t>
            </w:r>
            <w:r w:rsidRPr="00453CDB">
              <w:rPr>
                <w:rFonts w:asciiTheme="majorHAnsi" w:hAnsiTheme="majorHAnsi"/>
                <w:sz w:val="20"/>
                <w:szCs w:val="20"/>
              </w:rPr>
              <w:t>lves and the art of dance more.</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Students will…</w:t>
            </w:r>
          </w:p>
          <w:p w:rsidR="00453CDB" w:rsidRPr="00453CDB" w:rsidRDefault="00453CDB" w:rsidP="00453CDB">
            <w:pPr>
              <w:numPr>
                <w:ilvl w:val="0"/>
                <w:numId w:val="1"/>
              </w:numPr>
              <w:spacing w:line="240" w:lineRule="auto"/>
              <w:rPr>
                <w:rFonts w:asciiTheme="majorHAnsi" w:hAnsiTheme="majorHAnsi"/>
                <w:sz w:val="20"/>
                <w:szCs w:val="20"/>
              </w:rPr>
            </w:pPr>
            <w:r w:rsidRPr="00453CDB">
              <w:rPr>
                <w:rFonts w:asciiTheme="majorHAnsi" w:hAnsiTheme="majorHAnsi"/>
                <w:sz w:val="20"/>
                <w:szCs w:val="20"/>
              </w:rPr>
              <w:t>develop an idea of proper body alignment through anatomy and learn how to allow the body to make movements happen by exploring their movement potential</w:t>
            </w:r>
          </w:p>
          <w:p w:rsidR="00453CDB" w:rsidRPr="00453CDB" w:rsidRDefault="00453CDB" w:rsidP="00453CDB">
            <w:pPr>
              <w:numPr>
                <w:ilvl w:val="0"/>
                <w:numId w:val="1"/>
              </w:numPr>
              <w:spacing w:line="240" w:lineRule="auto"/>
              <w:rPr>
                <w:rFonts w:asciiTheme="majorHAnsi" w:hAnsiTheme="majorHAnsi"/>
                <w:sz w:val="20"/>
                <w:szCs w:val="20"/>
              </w:rPr>
            </w:pPr>
            <w:r w:rsidRPr="00453CDB">
              <w:rPr>
                <w:rFonts w:asciiTheme="majorHAnsi" w:hAnsiTheme="majorHAnsi"/>
                <w:sz w:val="20"/>
                <w:szCs w:val="20"/>
              </w:rPr>
              <w:t>experience dance as an art form – how it has developed through history and how it means different things in different communities, how dance is expressive and representative of various themes and emotions</w:t>
            </w:r>
          </w:p>
          <w:p w:rsidR="00453CDB" w:rsidRPr="00453CDB" w:rsidRDefault="00453CDB" w:rsidP="00453CDB">
            <w:pPr>
              <w:numPr>
                <w:ilvl w:val="0"/>
                <w:numId w:val="1"/>
              </w:numPr>
              <w:spacing w:line="240" w:lineRule="auto"/>
              <w:rPr>
                <w:rFonts w:asciiTheme="majorHAnsi" w:hAnsiTheme="majorHAnsi"/>
                <w:sz w:val="20"/>
                <w:szCs w:val="20"/>
              </w:rPr>
            </w:pPr>
            <w:r w:rsidRPr="00453CDB">
              <w:rPr>
                <w:rFonts w:asciiTheme="majorHAnsi" w:hAnsiTheme="majorHAnsi"/>
                <w:sz w:val="20"/>
                <w:szCs w:val="20"/>
              </w:rPr>
              <w:t>learn how to become a choreographer using the elements of movement</w:t>
            </w:r>
          </w:p>
          <w:p w:rsidR="00453CDB" w:rsidRPr="00453CDB" w:rsidRDefault="00453CDB" w:rsidP="00453CDB">
            <w:pPr>
              <w:numPr>
                <w:ilvl w:val="0"/>
                <w:numId w:val="1"/>
              </w:numPr>
              <w:spacing w:line="240" w:lineRule="auto"/>
              <w:rPr>
                <w:rFonts w:asciiTheme="majorHAnsi" w:hAnsiTheme="majorHAnsi"/>
                <w:sz w:val="20"/>
                <w:szCs w:val="20"/>
              </w:rPr>
            </w:pPr>
            <w:r w:rsidRPr="00453CDB">
              <w:rPr>
                <w:rFonts w:asciiTheme="majorHAnsi" w:hAnsiTheme="majorHAnsi"/>
                <w:sz w:val="20"/>
                <w:szCs w:val="20"/>
              </w:rPr>
              <w:t>learn how to become a better dancer and refine his/her skills through critique work</w:t>
            </w:r>
          </w:p>
          <w:p w:rsidR="00453CDB" w:rsidRPr="00453CDB" w:rsidRDefault="00453CDB" w:rsidP="00453CDB">
            <w:pPr>
              <w:pStyle w:val="BodyText"/>
              <w:rPr>
                <w:rFonts w:asciiTheme="majorHAnsi" w:hAnsiTheme="majorHAnsi"/>
                <w:b/>
                <w:sz w:val="20"/>
                <w:szCs w:val="20"/>
                <w:u w:val="single"/>
              </w:rPr>
            </w:pPr>
          </w:p>
          <w:p w:rsidR="00453CDB" w:rsidRPr="007E0B54" w:rsidRDefault="00453CDB" w:rsidP="00453CDB">
            <w:pPr>
              <w:pStyle w:val="BodyText"/>
              <w:jc w:val="center"/>
              <w:rPr>
                <w:rFonts w:asciiTheme="majorHAnsi" w:hAnsiTheme="majorHAnsi"/>
                <w:b/>
                <w:sz w:val="20"/>
                <w:szCs w:val="20"/>
                <w:u w:val="single"/>
              </w:rPr>
            </w:pPr>
            <w:r w:rsidRPr="007E0B54">
              <w:rPr>
                <w:rFonts w:asciiTheme="majorHAnsi" w:hAnsiTheme="majorHAnsi"/>
                <w:b/>
                <w:sz w:val="20"/>
                <w:szCs w:val="20"/>
                <w:u w:val="single"/>
              </w:rPr>
              <w:t>Pertinent Information Regarding Dance:</w:t>
            </w:r>
          </w:p>
          <w:p w:rsidR="00453CDB" w:rsidRPr="007E0B54" w:rsidRDefault="00453CDB" w:rsidP="00453CDB">
            <w:pPr>
              <w:pStyle w:val="BodyText"/>
              <w:rPr>
                <w:rFonts w:asciiTheme="majorHAnsi" w:hAnsiTheme="majorHAnsi"/>
                <w:sz w:val="20"/>
                <w:szCs w:val="20"/>
              </w:rPr>
            </w:pPr>
            <w:r w:rsidRPr="007E0B54">
              <w:rPr>
                <w:rFonts w:asciiTheme="majorHAnsi" w:hAnsiTheme="majorHAnsi"/>
                <w:sz w:val="20"/>
                <w:szCs w:val="20"/>
              </w:rPr>
              <w:t>In this course, you will…</w:t>
            </w:r>
          </w:p>
          <w:p w:rsidR="00453CDB" w:rsidRPr="007E0B54" w:rsidRDefault="00453CDB" w:rsidP="00453CDB">
            <w:pPr>
              <w:pStyle w:val="BodyText"/>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prepared</w:t>
            </w:r>
            <w:r w:rsidRPr="007E0B54">
              <w:rPr>
                <w:rFonts w:asciiTheme="majorHAnsi" w:hAnsiTheme="majorHAnsi"/>
                <w:sz w:val="20"/>
                <w:szCs w:val="20"/>
              </w:rPr>
              <w:t xml:space="preserve"> </w:t>
            </w:r>
            <w:r w:rsidRPr="007E0B54">
              <w:rPr>
                <w:rFonts w:asciiTheme="majorHAnsi" w:hAnsiTheme="majorHAnsi"/>
                <w:b/>
                <w:sz w:val="20"/>
                <w:szCs w:val="20"/>
              </w:rPr>
              <w:t>and on time</w:t>
            </w:r>
            <w:r w:rsidRPr="007E0B54">
              <w:rPr>
                <w:rFonts w:asciiTheme="majorHAnsi" w:hAnsiTheme="majorHAnsi"/>
                <w:sz w:val="20"/>
                <w:szCs w:val="20"/>
              </w:rPr>
              <w:t xml:space="preserve">.  </w:t>
            </w:r>
          </w:p>
          <w:p w:rsidR="00453CDB" w:rsidRPr="007E0B54" w:rsidRDefault="00453CDB" w:rsidP="00453CDB">
            <w:pPr>
              <w:pStyle w:val="BodyText"/>
              <w:rPr>
                <w:rFonts w:asciiTheme="majorHAnsi" w:hAnsiTheme="majorHAnsi"/>
                <w:sz w:val="20"/>
                <w:szCs w:val="20"/>
              </w:rPr>
            </w:pPr>
            <w:r w:rsidRPr="007E0B54">
              <w:rPr>
                <w:rFonts w:asciiTheme="majorHAnsi" w:hAnsiTheme="majorHAnsi"/>
                <w:b/>
                <w:sz w:val="20"/>
                <w:szCs w:val="20"/>
                <w:u w:val="single"/>
              </w:rPr>
              <w:t>If you are late</w:t>
            </w:r>
            <w:r w:rsidRPr="007E0B54">
              <w:rPr>
                <w:rFonts w:asciiTheme="majorHAnsi" w:hAnsiTheme="majorHAnsi"/>
                <w:sz w:val="20"/>
                <w:szCs w:val="20"/>
              </w:rPr>
              <w:t xml:space="preserve">, make sure come with a note and I mark you present.  </w:t>
            </w:r>
          </w:p>
          <w:p w:rsidR="00453CDB" w:rsidRPr="007E0B54" w:rsidRDefault="00453CDB" w:rsidP="00453CDB">
            <w:pPr>
              <w:pStyle w:val="BodyText"/>
              <w:rPr>
                <w:rFonts w:asciiTheme="majorHAnsi" w:hAnsiTheme="majorHAnsi"/>
                <w:sz w:val="20"/>
                <w:szCs w:val="20"/>
              </w:rPr>
            </w:pPr>
            <w:r w:rsidRPr="007E0B54">
              <w:rPr>
                <w:rFonts w:asciiTheme="majorHAnsi" w:hAnsiTheme="majorHAnsi"/>
                <w:b/>
                <w:sz w:val="20"/>
                <w:szCs w:val="20"/>
                <w:u w:val="single"/>
              </w:rPr>
              <w:t>With any material missed</w:t>
            </w:r>
            <w:r w:rsidRPr="007E0B54">
              <w:rPr>
                <w:rFonts w:asciiTheme="majorHAnsi" w:hAnsiTheme="majorHAnsi"/>
                <w:sz w:val="20"/>
                <w:szCs w:val="20"/>
              </w:rPr>
              <w:t xml:space="preserve"> (whether absent or tardy), </w:t>
            </w:r>
            <w:r w:rsidRPr="007E0B54">
              <w:rPr>
                <w:rFonts w:asciiTheme="majorHAnsi" w:hAnsiTheme="majorHAnsi"/>
                <w:b/>
                <w:sz w:val="20"/>
                <w:szCs w:val="20"/>
              </w:rPr>
              <w:t>I will give you a Completion Contact upon return to school</w:t>
            </w:r>
            <w:r w:rsidRPr="007E0B54">
              <w:rPr>
                <w:rFonts w:asciiTheme="majorHAnsi" w:hAnsiTheme="majorHAnsi"/>
                <w:b/>
                <w:sz w:val="20"/>
                <w:szCs w:val="20"/>
              </w:rPr>
              <w:sym w:font="Wingdings" w:char="F04A"/>
            </w:r>
            <w:r w:rsidRPr="007E0B54">
              <w:rPr>
                <w:rFonts w:asciiTheme="majorHAnsi" w:hAnsiTheme="majorHAnsi"/>
                <w:sz w:val="20"/>
                <w:szCs w:val="20"/>
              </w:rPr>
              <w:t xml:space="preserve">  </w:t>
            </w:r>
            <w:r w:rsidRPr="007E0B54">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7E0B54">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453CDB" w:rsidRPr="007E0B54" w:rsidRDefault="00453CDB" w:rsidP="00453CDB">
            <w:pPr>
              <w:spacing w:line="240" w:lineRule="auto"/>
              <w:rPr>
                <w:rFonts w:asciiTheme="majorHAnsi" w:hAnsiTheme="majorHAnsi"/>
                <w:sz w:val="20"/>
                <w:szCs w:val="20"/>
              </w:rPr>
            </w:pPr>
            <w:r w:rsidRPr="007E0B54">
              <w:rPr>
                <w:rFonts w:asciiTheme="majorHAnsi" w:hAnsiTheme="majorHAnsi"/>
                <w:sz w:val="20"/>
                <w:szCs w:val="20"/>
              </w:rPr>
              <w:t xml:space="preserve">*If a student is </w:t>
            </w:r>
            <w:r w:rsidRPr="007E0B54">
              <w:rPr>
                <w:rFonts w:asciiTheme="majorHAnsi" w:hAnsiTheme="majorHAnsi"/>
                <w:b/>
                <w:sz w:val="20"/>
                <w:szCs w:val="20"/>
                <w:u w:val="single"/>
              </w:rPr>
              <w:t>absent or tardy a lot of the time</w:t>
            </w:r>
            <w:r w:rsidRPr="007E0B54">
              <w:rPr>
                <w:rFonts w:asciiTheme="majorHAnsi" w:hAnsiTheme="majorHAnsi"/>
                <w:sz w:val="20"/>
                <w:szCs w:val="20"/>
              </w:rPr>
              <w:t xml:space="preserve">, it up to my discretion to include that student in choreographies or parts of </w:t>
            </w:r>
            <w:r w:rsidRPr="007E0B54">
              <w:rPr>
                <w:rFonts w:asciiTheme="majorHAnsi" w:hAnsiTheme="majorHAnsi"/>
                <w:sz w:val="20"/>
                <w:szCs w:val="20"/>
              </w:rPr>
              <w:lastRenderedPageBreak/>
              <w:t>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453CDB" w:rsidRPr="007E0B54" w:rsidRDefault="00453CDB" w:rsidP="00453CDB">
            <w:pPr>
              <w:spacing w:line="240" w:lineRule="auto"/>
              <w:rPr>
                <w:rFonts w:asciiTheme="majorHAnsi" w:hAnsiTheme="majorHAnsi"/>
                <w:sz w:val="20"/>
                <w:szCs w:val="20"/>
              </w:rPr>
            </w:pPr>
            <w:r w:rsidRPr="007E0B54">
              <w:rPr>
                <w:rFonts w:asciiTheme="majorHAnsi" w:hAnsiTheme="majorHAnsi"/>
                <w:sz w:val="20"/>
                <w:szCs w:val="20"/>
              </w:rPr>
              <w:t xml:space="preserve">*It is also important to note that at various times throughout the year there will be </w:t>
            </w:r>
            <w:r w:rsidRPr="007E0B54">
              <w:rPr>
                <w:rFonts w:asciiTheme="majorHAnsi" w:hAnsiTheme="majorHAnsi"/>
                <w:b/>
                <w:sz w:val="20"/>
                <w:szCs w:val="20"/>
                <w:u w:val="single"/>
              </w:rPr>
              <w:t>rehearsals and performances</w:t>
            </w:r>
            <w:r w:rsidRPr="007E0B54">
              <w:rPr>
                <w:rFonts w:asciiTheme="majorHAnsi" w:hAnsiTheme="majorHAnsi"/>
                <w:b/>
                <w:sz w:val="20"/>
                <w:szCs w:val="20"/>
              </w:rPr>
              <w:t xml:space="preserve"> outside of the school day/class period</w:t>
            </w:r>
            <w:r w:rsidRPr="007E0B54">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Participate actively, complete assignments, and be engaged</w:t>
            </w:r>
            <w:r w:rsidRPr="007E0B54">
              <w:rPr>
                <w:rFonts w:asciiTheme="majorHAnsi" w:hAnsiTheme="majorHAnsi"/>
                <w:sz w:val="20"/>
                <w:szCs w:val="20"/>
              </w:rPr>
              <w:t xml:space="preserve"> in the learning process to the best of your ability.  </w:t>
            </w:r>
          </w:p>
          <w:p w:rsidR="00453CDB" w:rsidRPr="007E0B54" w:rsidRDefault="00453CDB" w:rsidP="00453CDB">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If you do not feel well during class</w:t>
            </w:r>
            <w:r w:rsidRPr="007E0B54">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453CDB" w:rsidRPr="007E0B54" w:rsidRDefault="00453CDB" w:rsidP="00453CDB">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Cheating</w:t>
            </w:r>
            <w:r w:rsidRPr="007E0B54">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respectful</w:t>
            </w:r>
            <w:r w:rsidRPr="007E0B54">
              <w:rPr>
                <w:rFonts w:asciiTheme="majorHAnsi" w:hAnsiTheme="majorHAnsi"/>
                <w:sz w:val="20"/>
                <w:szCs w:val="20"/>
              </w:rPr>
              <w:t xml:space="preserve"> of every member in the class…that includes yourself</w:t>
            </w:r>
            <w:r w:rsidRPr="007E0B54">
              <w:rPr>
                <w:rFonts w:asciiTheme="majorHAnsi" w:hAnsiTheme="majorHAnsi"/>
                <w:sz w:val="20"/>
                <w:szCs w:val="20"/>
              </w:rPr>
              <w:sym w:font="Wingdings" w:char="F04A"/>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Leave drama at the door and consider this space your safe space and place of release!</w:t>
            </w:r>
            <w:r w:rsidRPr="007E0B54">
              <w:rPr>
                <w:rFonts w:asciiTheme="majorHAnsi" w:hAnsiTheme="majorHAnsi"/>
                <w:sz w:val="20"/>
                <w:szCs w:val="20"/>
              </w:rPr>
              <w:t>…I need and your class needs your full attention and positive energy to make our work successful and a positive learning experience</w:t>
            </w:r>
            <w:r w:rsidRPr="007E0B54">
              <w:rPr>
                <w:rFonts w:asciiTheme="majorHAnsi" w:hAnsiTheme="majorHAnsi"/>
                <w:sz w:val="20"/>
                <w:szCs w:val="20"/>
              </w:rPr>
              <w:sym w:font="Wingdings" w:char="F04A"/>
            </w:r>
            <w:r w:rsidRPr="007E0B54">
              <w:rPr>
                <w:rFonts w:asciiTheme="majorHAnsi" w:hAnsiTheme="majorHAnsi"/>
                <w:sz w:val="20"/>
                <w:szCs w:val="20"/>
              </w:rPr>
              <w:t xml:space="preserve"> </w:t>
            </w:r>
          </w:p>
          <w:p w:rsidR="00453CDB" w:rsidRPr="007E0B54" w:rsidRDefault="00453CDB" w:rsidP="00453CDB">
            <w:pPr>
              <w:spacing w:line="240" w:lineRule="auto"/>
              <w:rPr>
                <w:rFonts w:asciiTheme="majorHAnsi" w:hAnsiTheme="majorHAnsi"/>
                <w:sz w:val="20"/>
                <w:szCs w:val="20"/>
              </w:rPr>
            </w:pPr>
            <w:r w:rsidRPr="007E0B54">
              <w:rPr>
                <w:rFonts w:asciiTheme="majorHAnsi" w:hAnsiTheme="majorHAnsi"/>
                <w:sz w:val="20"/>
                <w:szCs w:val="20"/>
              </w:rPr>
              <w:t xml:space="preserve">*I will not tolerate </w:t>
            </w:r>
            <w:r w:rsidRPr="007E0B54">
              <w:rPr>
                <w:rFonts w:asciiTheme="majorHAnsi" w:hAnsiTheme="majorHAnsi"/>
                <w:b/>
                <w:sz w:val="20"/>
                <w:szCs w:val="20"/>
                <w:u w:val="single"/>
              </w:rPr>
              <w:t>inappropriate behavior or disrespect</w:t>
            </w:r>
            <w:r w:rsidRPr="007E0B54">
              <w:rPr>
                <w:rFonts w:asciiTheme="majorHAnsi" w:hAnsiTheme="majorHAnsi"/>
                <w:sz w:val="20"/>
                <w:szCs w:val="20"/>
              </w:rPr>
              <w:t xml:space="preserve">.  If a student shows either quality, I will use my consequences policy: #1 warning, #2 </w:t>
            </w:r>
            <w:proofErr w:type="gramStart"/>
            <w:r w:rsidRPr="007E0B54">
              <w:rPr>
                <w:rFonts w:asciiTheme="majorHAnsi" w:hAnsiTheme="majorHAnsi"/>
                <w:sz w:val="20"/>
                <w:szCs w:val="20"/>
              </w:rPr>
              <w:t>separation</w:t>
            </w:r>
            <w:proofErr w:type="gramEnd"/>
            <w:r w:rsidRPr="007E0B54">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No chewing gum or eating (unless you don’t have a lunch block)</w:t>
            </w:r>
            <w:r w:rsidRPr="007E0B54">
              <w:rPr>
                <w:rFonts w:asciiTheme="majorHAnsi" w:hAnsiTheme="majorHAnsi"/>
                <w:sz w:val="20"/>
                <w:szCs w:val="20"/>
              </w:rPr>
              <w:t xml:space="preserve"> while dancing.  A water bottle is wise and encouraged.</w:t>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 xml:space="preserve">Be </w:t>
            </w:r>
            <w:proofErr w:type="gramStart"/>
            <w:r w:rsidRPr="007E0B54">
              <w:rPr>
                <w:rFonts w:asciiTheme="majorHAnsi" w:hAnsiTheme="majorHAnsi"/>
                <w:b/>
                <w:sz w:val="20"/>
                <w:szCs w:val="20"/>
              </w:rPr>
              <w:t>open</w:t>
            </w:r>
            <w:proofErr w:type="gramEnd"/>
            <w:r w:rsidRPr="007E0B54">
              <w:rPr>
                <w:rFonts w:asciiTheme="majorHAnsi" w:hAnsiTheme="majorHAnsi"/>
                <w:b/>
                <w:sz w:val="20"/>
                <w:szCs w:val="20"/>
              </w:rPr>
              <w:t>, honest, responsible, and enthusiastic</w:t>
            </w:r>
            <w:r w:rsidRPr="007E0B54">
              <w:rPr>
                <w:rFonts w:asciiTheme="majorHAnsi" w:hAnsiTheme="majorHAnsi"/>
                <w:sz w:val="20"/>
                <w:szCs w:val="20"/>
              </w:rPr>
              <w:t xml:space="preserve"> about learning new methods of movement.</w:t>
            </w:r>
          </w:p>
          <w:p w:rsidR="00AE2124" w:rsidRDefault="00453CDB" w:rsidP="00453CDB">
            <w:pPr>
              <w:widowControl w:val="0"/>
              <w:spacing w:line="240" w:lineRule="auto"/>
              <w:rPr>
                <w:sz w:val="20"/>
                <w:szCs w:val="20"/>
              </w:rPr>
            </w:pPr>
            <w:r w:rsidRPr="007E0B54">
              <w:rPr>
                <w:rFonts w:asciiTheme="majorHAnsi" w:hAnsiTheme="majorHAnsi"/>
                <w:sz w:val="20"/>
                <w:szCs w:val="20"/>
              </w:rPr>
              <w:t>Thank you</w:t>
            </w:r>
            <w:r w:rsidRPr="007E0B54">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453CDB" w:rsidRPr="007E0B54" w:rsidRDefault="00453CDB" w:rsidP="00453CDB">
            <w:pPr>
              <w:jc w:val="center"/>
              <w:rPr>
                <w:rFonts w:asciiTheme="majorHAnsi" w:hAnsiTheme="majorHAnsi"/>
                <w:b/>
                <w:sz w:val="20"/>
                <w:szCs w:val="20"/>
                <w:u w:val="single"/>
              </w:rPr>
            </w:pPr>
            <w:r w:rsidRPr="007E0B54">
              <w:rPr>
                <w:rFonts w:asciiTheme="majorHAnsi" w:hAnsiTheme="majorHAnsi"/>
                <w:b/>
                <w:sz w:val="20"/>
                <w:szCs w:val="20"/>
                <w:u w:val="single"/>
              </w:rPr>
              <w:t xml:space="preserve">National Core Dance Standards </w:t>
            </w:r>
          </w:p>
          <w:p w:rsidR="00453CDB" w:rsidRPr="007E0B54" w:rsidRDefault="00453CDB" w:rsidP="00453CDB">
            <w:pPr>
              <w:rPr>
                <w:rFonts w:asciiTheme="majorHAnsi" w:hAnsiTheme="majorHAnsi"/>
                <w:sz w:val="20"/>
                <w:szCs w:val="20"/>
              </w:rPr>
            </w:pPr>
            <w:r w:rsidRPr="007E0B54">
              <w:rPr>
                <w:rFonts w:asciiTheme="majorHAnsi" w:hAnsiTheme="majorHAnsi"/>
                <w:sz w:val="20"/>
                <w:szCs w:val="20"/>
              </w:rPr>
              <w:t>In the LI dance curriculum I a</w:t>
            </w:r>
            <w:r>
              <w:rPr>
                <w:rFonts w:asciiTheme="majorHAnsi" w:hAnsiTheme="majorHAnsi"/>
                <w:sz w:val="20"/>
                <w:szCs w:val="20"/>
              </w:rPr>
              <w:t>lign all learning to the NCDS. In this course we will touch upon each of the proficiencies to gain a complete understanding of how to create and perform work as well as respond to work and make connections in art and the artistic process.</w:t>
            </w:r>
          </w:p>
          <w:p w:rsidR="00453CDB" w:rsidRDefault="00453CDB" w:rsidP="00453CDB">
            <w:pPr>
              <w:autoSpaceDE w:val="0"/>
              <w:autoSpaceDN w:val="0"/>
              <w:adjustRightInd w:val="0"/>
              <w:spacing w:line="240" w:lineRule="auto"/>
              <w:rPr>
                <w:rFonts w:asciiTheme="majorHAnsi" w:hAnsiTheme="majorHAnsi" w:cs="TimesNewRomanPS-BoldMT"/>
                <w:b/>
                <w:bCs/>
                <w:sz w:val="20"/>
                <w:szCs w:val="20"/>
                <w:u w:val="single"/>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Creating</w:t>
            </w:r>
          </w:p>
          <w:p w:rsidR="00453CDB" w:rsidRDefault="00453CDB" w:rsidP="00453CDB">
            <w:pPr>
              <w:autoSpaceDE w:val="0"/>
              <w:autoSpaceDN w:val="0"/>
              <w:adjustRightInd w:val="0"/>
              <w:spacing w:line="240" w:lineRule="auto"/>
              <w:rPr>
                <w:rFonts w:asciiTheme="majorHAnsi" w:hAnsiTheme="majorHAnsi" w:cs="TimesNewRomanPS-BoldMT"/>
                <w:b/>
                <w:bCs/>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w:t>
            </w:r>
            <w:r w:rsidRPr="007E0B54">
              <w:rPr>
                <w:rFonts w:asciiTheme="majorHAnsi" w:hAnsiTheme="majorHAnsi" w:cs="TimesNewRomanPSMT"/>
                <w:sz w:val="20"/>
                <w:szCs w:val="20"/>
              </w:rPr>
              <w:t>: Generate and conceptualize artistic ideas and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Explore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use a variety of sources as inspiration and transform concepts and ideas into movement for artistic expression.</w:t>
            </w:r>
          </w:p>
          <w:p w:rsidR="00453CDB" w:rsidRPr="007E0B54" w:rsidRDefault="00453CDB" w:rsidP="00453CDB">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Where do choreographers get ideas for dances?</w:t>
            </w:r>
          </w:p>
          <w:p w:rsidR="00453CDB" w:rsidRDefault="00453CDB" w:rsidP="00453CDB">
            <w:pPr>
              <w:autoSpaceDE w:val="0"/>
              <w:autoSpaceDN w:val="0"/>
              <w:adjustRightInd w:val="0"/>
              <w:spacing w:line="240" w:lineRule="auto"/>
              <w:rPr>
                <w:rFonts w:asciiTheme="majorHAnsi" w:hAnsiTheme="majorHAnsi" w:cs="TimesNewRomanPS-BoldMT"/>
                <w:b/>
                <w:bCs/>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2</w:t>
            </w:r>
            <w:r w:rsidRPr="007E0B54">
              <w:rPr>
                <w:rFonts w:asciiTheme="majorHAnsi" w:hAnsiTheme="majorHAnsi" w:cs="TimesNewRomanPSMT"/>
                <w:sz w:val="20"/>
                <w:szCs w:val="20"/>
              </w:rPr>
              <w:t>: Organize and develop artistic ideas and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Plan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Enduring Understanding</w:t>
            </w:r>
            <w:r w:rsidRPr="007E0B54">
              <w:rPr>
                <w:rFonts w:asciiTheme="majorHAnsi" w:hAnsiTheme="majorHAnsi" w:cs="TimesNewRomanPSMT"/>
                <w:sz w:val="20"/>
                <w:szCs w:val="20"/>
              </w:rPr>
              <w:t>: The elements of dance, dance structures, and choreographic devices serve as both a foundation and a departure point for choreographers.</w:t>
            </w:r>
          </w:p>
          <w:p w:rsidR="00453CDB" w:rsidRPr="007E0B54" w:rsidRDefault="00453CDB" w:rsidP="00453CDB">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influences choice-making in creating choreography?</w:t>
            </w:r>
          </w:p>
          <w:p w:rsidR="00453CDB" w:rsidRDefault="00453CDB" w:rsidP="00453CDB">
            <w:pPr>
              <w:autoSpaceDE w:val="0"/>
              <w:autoSpaceDN w:val="0"/>
              <w:adjustRightInd w:val="0"/>
              <w:spacing w:line="240" w:lineRule="auto"/>
              <w:rPr>
                <w:rFonts w:asciiTheme="majorHAnsi" w:hAnsiTheme="majorHAnsi" w:cs="TimesNewRomanPS-BoldMT"/>
                <w:b/>
                <w:bCs/>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3</w:t>
            </w:r>
            <w:r w:rsidRPr="007E0B54">
              <w:rPr>
                <w:rFonts w:asciiTheme="majorHAnsi" w:hAnsiTheme="majorHAnsi" w:cs="TimesNewRomanPSMT"/>
                <w:sz w:val="20"/>
                <w:szCs w:val="20"/>
              </w:rPr>
              <w:t>: Refine and complete artistic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Revise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analyze, evaluate, refine, and document their work to communicate meaning.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choreographers use self-reflection, feedback from others, and documentation to improve the quality of their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Performing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4</w:t>
            </w:r>
            <w:r w:rsidRPr="007E0B54">
              <w:rPr>
                <w:rFonts w:asciiTheme="majorHAnsi" w:hAnsiTheme="majorHAnsi" w:cs="TimesNewRomanPSMT"/>
                <w:sz w:val="20"/>
                <w:szCs w:val="20"/>
              </w:rPr>
              <w:t>: Select, analyze, and interpret artistic work for presentation.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Express</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Space, time, and energy are basic elements of dance.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dancers work with space, time and energy to communicate artistic expression?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5: </w:t>
            </w:r>
            <w:r w:rsidRPr="007E0B54">
              <w:rPr>
                <w:rFonts w:asciiTheme="majorHAnsi" w:hAnsiTheme="majorHAnsi" w:cs="TimesNewRomanPSMT"/>
                <w:sz w:val="20"/>
                <w:szCs w:val="20"/>
              </w:rPr>
              <w:t>Develop and refine artistic technique and work for presentation.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Embody</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Dancers use the mind-body connection and develop the body as an instrument for artistry and artistic expression.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must a dancer do to prepare the mind and body for artistic expression?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6: </w:t>
            </w:r>
            <w:r w:rsidRPr="007E0B54">
              <w:rPr>
                <w:rFonts w:asciiTheme="majorHAnsi" w:hAnsiTheme="majorHAnsi" w:cs="TimesNewRomanPSMT"/>
                <w:sz w:val="20"/>
                <w:szCs w:val="20"/>
              </w:rPr>
              <w:t>Convey meaning through the presentation of artistic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Present</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performance is an interaction between performer, production elements, and audience that heightens and amplifies artistic expression.</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a dancer heighten artistry in a public performance?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Responding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7</w:t>
            </w:r>
            <w:r w:rsidRPr="007E0B54">
              <w:rPr>
                <w:rFonts w:asciiTheme="majorHAnsi" w:hAnsiTheme="majorHAnsi" w:cs="TimesNewRomanPSMT"/>
                <w:sz w:val="20"/>
                <w:szCs w:val="20"/>
              </w:rPr>
              <w:t>: Perceive and analyze artistic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Analyze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perceived and analyzed to comprehend its meaning.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a dance understood?</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8</w:t>
            </w:r>
            <w:r w:rsidRPr="007E0B54">
              <w:rPr>
                <w:rFonts w:asciiTheme="majorHAnsi" w:hAnsiTheme="majorHAnsi" w:cs="TimesNewRomanPSMT"/>
                <w:sz w:val="20"/>
                <w:szCs w:val="20"/>
              </w:rPr>
              <w:t>: Interpret intent and meaning in artistic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Interpret</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dance interpreted?</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9: </w:t>
            </w:r>
            <w:r w:rsidRPr="007E0B54">
              <w:rPr>
                <w:rFonts w:asciiTheme="majorHAnsi" w:hAnsiTheme="majorHAnsi" w:cs="TimesNewRomanPSMT"/>
                <w:sz w:val="20"/>
                <w:szCs w:val="20"/>
              </w:rPr>
              <w:t>Apply criteria to evaluate artistic work.</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Critique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Criteria for evaluating dance vary across genres, styles, and cultures.</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criteria are used to evaluate dance?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Connecting</w:t>
            </w:r>
          </w:p>
          <w:p w:rsidR="00453CDB" w:rsidRPr="007E0B54" w:rsidRDefault="00453CDB" w:rsidP="00453CDB">
            <w:pPr>
              <w:autoSpaceDE w:val="0"/>
              <w:autoSpaceDN w:val="0"/>
              <w:adjustRightInd w:val="0"/>
              <w:spacing w:line="240" w:lineRule="auto"/>
              <w:rPr>
                <w:rFonts w:asciiTheme="majorHAnsi" w:hAnsiTheme="majorHAnsi" w:cs="TimesNewRomanPS-BoldMT"/>
                <w:b/>
                <w:bCs/>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10</w:t>
            </w:r>
            <w:r w:rsidRPr="007E0B54">
              <w:rPr>
                <w:rFonts w:asciiTheme="majorHAnsi" w:hAnsiTheme="majorHAnsi" w:cs="TimesNewRomanPSMT"/>
                <w:sz w:val="20"/>
                <w:szCs w:val="20"/>
              </w:rPr>
              <w:t>: Synthesize and relate knowledge and personal experiences to make art.</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 xml:space="preserve">Process Component: </w:t>
            </w:r>
            <w:r w:rsidRPr="007E0B54">
              <w:rPr>
                <w:rFonts w:asciiTheme="majorHAnsi" w:hAnsiTheme="majorHAnsi" w:cs="TimesNewRomanPSMT"/>
                <w:sz w:val="20"/>
                <w:szCs w:val="20"/>
              </w:rPr>
              <w:t>Synthesize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As dance is experienced, all personal experiences, knowledge, and contexts are integrated and synthesized</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roofErr w:type="gramStart"/>
            <w:r w:rsidRPr="007E0B54">
              <w:rPr>
                <w:rFonts w:asciiTheme="majorHAnsi" w:hAnsiTheme="majorHAnsi" w:cs="TimesNewRomanPSMT"/>
                <w:sz w:val="20"/>
                <w:szCs w:val="20"/>
              </w:rPr>
              <w:t>to</w:t>
            </w:r>
            <w:proofErr w:type="gramEnd"/>
            <w:r w:rsidRPr="007E0B54">
              <w:rPr>
                <w:rFonts w:asciiTheme="majorHAnsi" w:hAnsiTheme="majorHAnsi" w:cs="TimesNewRomanPSMT"/>
                <w:sz w:val="20"/>
                <w:szCs w:val="20"/>
              </w:rPr>
              <w:t xml:space="preserve"> interpret meaning.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dance deepen our understanding of ourselves, other knowledge, and events around us?</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11</w:t>
            </w:r>
            <w:r w:rsidRPr="007E0B54">
              <w:rPr>
                <w:rFonts w:asciiTheme="majorHAnsi" w:hAnsiTheme="majorHAnsi" w:cs="TimesNewRomanPSMT"/>
                <w:sz w:val="20"/>
                <w:szCs w:val="20"/>
              </w:rPr>
              <w:t>: Relate artistic ideas and works with societal, cultural and historical context to deepen understanding.</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Relate</w:t>
            </w:r>
          </w:p>
          <w:p w:rsidR="00453CDB" w:rsidRPr="007E0B54" w:rsidRDefault="00453CDB" w:rsidP="00453CDB">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literacy includes deep knowledge and perspectives about societal, cultural, historical, and community contexts.</w:t>
            </w:r>
          </w:p>
          <w:p w:rsidR="00AE2124" w:rsidRDefault="00453CDB" w:rsidP="00453CDB">
            <w:pPr>
              <w:widowControl w:val="0"/>
              <w:spacing w:line="240" w:lineRule="auto"/>
              <w:rPr>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knowing about societal, cultural, historical and community experiences expand dance literacy?</w:t>
            </w: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BD61B5">
              <w:rPr>
                <w:rFonts w:ascii="Cambria" w:eastAsia="Cambria" w:hAnsi="Cambria" w:cs="Cambria"/>
                <w:b/>
                <w:color w:val="FFFFFF"/>
              </w:rPr>
              <w:t xml:space="preserve"> &amp; Grading Expectations</w:t>
            </w:r>
          </w:p>
        </w:tc>
      </w:tr>
      <w:tr w:rsidR="00AE2124">
        <w:tc>
          <w:tcPr>
            <w:tcW w:w="10800" w:type="dxa"/>
            <w:shd w:val="clear" w:color="auto" w:fill="auto"/>
            <w:tcMar>
              <w:top w:w="100" w:type="dxa"/>
              <w:left w:w="100" w:type="dxa"/>
              <w:bottom w:w="100" w:type="dxa"/>
              <w:right w:w="100" w:type="dxa"/>
            </w:tcMar>
          </w:tcPr>
          <w:p w:rsidR="00453CDB" w:rsidRPr="007E0B54" w:rsidRDefault="00453CDB" w:rsidP="00453CDB">
            <w:pPr>
              <w:widowControl w:val="0"/>
              <w:spacing w:line="240" w:lineRule="auto"/>
              <w:jc w:val="center"/>
              <w:rPr>
                <w:rFonts w:asciiTheme="majorHAnsi" w:hAnsiTheme="majorHAnsi"/>
                <w:b/>
                <w:sz w:val="20"/>
                <w:szCs w:val="20"/>
                <w:u w:val="single"/>
              </w:rPr>
            </w:pPr>
            <w:r w:rsidRPr="007E0B54">
              <w:rPr>
                <w:rFonts w:asciiTheme="majorHAnsi" w:hAnsiTheme="majorHAnsi"/>
                <w:b/>
                <w:sz w:val="20"/>
                <w:szCs w:val="20"/>
                <w:u w:val="single"/>
              </w:rPr>
              <w:t>Tentative Course Schedule:</w:t>
            </w:r>
          </w:p>
          <w:p w:rsidR="00453CDB" w:rsidRDefault="00453CDB" w:rsidP="00453CDB">
            <w:pPr>
              <w:widowControl w:val="0"/>
              <w:spacing w:line="240" w:lineRule="auto"/>
              <w:rPr>
                <w:rFonts w:asciiTheme="majorHAnsi" w:hAnsiTheme="majorHAnsi"/>
                <w:sz w:val="20"/>
                <w:szCs w:val="20"/>
              </w:rPr>
            </w:pPr>
            <w:r w:rsidRPr="007E0B54">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7E0B54">
                <w:rPr>
                  <w:rStyle w:val="Hyperlink"/>
                  <w:rFonts w:asciiTheme="majorHAnsi" w:hAnsiTheme="majorHAnsi"/>
                  <w:sz w:val="20"/>
                  <w:szCs w:val="20"/>
                </w:rPr>
                <w:t>https://www.lyndoninstitute.org/page/arts/dance/dance-classes</w:t>
              </w:r>
            </w:hyperlink>
            <w:r w:rsidRPr="007E0B54">
              <w:rPr>
                <w:rFonts w:asciiTheme="majorHAnsi" w:hAnsiTheme="majorHAnsi"/>
                <w:sz w:val="20"/>
                <w:szCs w:val="20"/>
              </w:rPr>
              <w:t xml:space="preserve"> or go to </w:t>
            </w:r>
            <w:hyperlink r:id="rId12" w:history="1">
              <w:r w:rsidRPr="007E0B54">
                <w:rPr>
                  <w:rStyle w:val="Hyperlink"/>
                  <w:rFonts w:asciiTheme="majorHAnsi" w:hAnsiTheme="majorHAnsi"/>
                  <w:sz w:val="20"/>
                  <w:szCs w:val="20"/>
                </w:rPr>
                <w:t>www.lyndoninstitute.org</w:t>
              </w:r>
            </w:hyperlink>
            <w:r w:rsidRPr="007E0B54">
              <w:rPr>
                <w:rFonts w:asciiTheme="majorHAnsi" w:hAnsiTheme="majorHAnsi"/>
                <w:sz w:val="20"/>
                <w:szCs w:val="20"/>
              </w:rPr>
              <w:t>, click on arts, dance, then dance classes to open documents with detailed information about this course and approximately when various content will be taught.</w:t>
            </w:r>
            <w:r>
              <w:rPr>
                <w:rFonts w:asciiTheme="majorHAnsi" w:hAnsiTheme="majorHAnsi"/>
                <w:sz w:val="20"/>
                <w:szCs w:val="20"/>
              </w:rPr>
              <w:t xml:space="preserve">  However, here is a general breakdown of a study by month:</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1</w:t>
            </w:r>
            <w:r w:rsidRPr="00453CDB">
              <w:rPr>
                <w:rFonts w:asciiTheme="majorHAnsi" w:hAnsiTheme="majorHAnsi"/>
                <w:sz w:val="20"/>
                <w:szCs w:val="20"/>
                <w:vertAlign w:val="superscript"/>
              </w:rPr>
              <w:t>st</w:t>
            </w:r>
            <w:r w:rsidRPr="00453CDB">
              <w:rPr>
                <w:rFonts w:asciiTheme="majorHAnsi" w:hAnsiTheme="majorHAnsi"/>
                <w:sz w:val="20"/>
                <w:szCs w:val="20"/>
              </w:rPr>
              <w:t xml:space="preserve"> month – studying anatomy and exploring movement potential</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2</w:t>
            </w:r>
            <w:r w:rsidRPr="00453CDB">
              <w:rPr>
                <w:rFonts w:asciiTheme="majorHAnsi" w:hAnsiTheme="majorHAnsi"/>
                <w:sz w:val="20"/>
                <w:szCs w:val="20"/>
                <w:vertAlign w:val="superscript"/>
              </w:rPr>
              <w:t>nd</w:t>
            </w:r>
            <w:r w:rsidRPr="00453CDB">
              <w:rPr>
                <w:rFonts w:asciiTheme="majorHAnsi" w:hAnsiTheme="majorHAnsi"/>
                <w:sz w:val="20"/>
                <w:szCs w:val="20"/>
              </w:rPr>
              <w:t xml:space="preserve"> month – examining dance as an art form, learning about the meaning of dance in different cultures and how it has evolved throughout history, begin studying elements of dance and learning how to become a choreographer…solo work</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3</w:t>
            </w:r>
            <w:r w:rsidRPr="00453CDB">
              <w:rPr>
                <w:rFonts w:asciiTheme="majorHAnsi" w:hAnsiTheme="majorHAnsi"/>
                <w:sz w:val="20"/>
                <w:szCs w:val="20"/>
                <w:vertAlign w:val="superscript"/>
              </w:rPr>
              <w:t>rd</w:t>
            </w:r>
            <w:r w:rsidRPr="00453CDB">
              <w:rPr>
                <w:rFonts w:asciiTheme="majorHAnsi" w:hAnsiTheme="majorHAnsi"/>
                <w:sz w:val="20"/>
                <w:szCs w:val="20"/>
              </w:rPr>
              <w:t xml:space="preserve"> month – solo work finishing and critiquing…learning how to become a better dancer and enhancing choreographic skills and abilities</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4</w:t>
            </w:r>
            <w:r w:rsidRPr="00453CDB">
              <w:rPr>
                <w:rFonts w:asciiTheme="majorHAnsi" w:hAnsiTheme="majorHAnsi"/>
                <w:sz w:val="20"/>
                <w:szCs w:val="20"/>
                <w:vertAlign w:val="superscript"/>
              </w:rPr>
              <w:t>th</w:t>
            </w:r>
            <w:r w:rsidRPr="00453CDB">
              <w:rPr>
                <w:rFonts w:asciiTheme="majorHAnsi" w:hAnsiTheme="majorHAnsi"/>
                <w:sz w:val="20"/>
                <w:szCs w:val="20"/>
              </w:rPr>
              <w:t>/5</w:t>
            </w:r>
            <w:r w:rsidRPr="00453CDB">
              <w:rPr>
                <w:rFonts w:asciiTheme="majorHAnsi" w:hAnsiTheme="majorHAnsi"/>
                <w:sz w:val="20"/>
                <w:szCs w:val="20"/>
                <w:vertAlign w:val="superscript"/>
              </w:rPr>
              <w:t>th</w:t>
            </w:r>
            <w:r w:rsidRPr="00453CDB">
              <w:rPr>
                <w:rFonts w:asciiTheme="majorHAnsi" w:hAnsiTheme="majorHAnsi"/>
                <w:sz w:val="20"/>
                <w:szCs w:val="20"/>
              </w:rPr>
              <w:t xml:space="preserve"> month – practice different styles/forms of dance, manipulate styles/forms with own movement potentials, choreographic skills…prepare for end of semester show, choreographic assessments and complete portfolio of work (portfolio and preparation for end of semester performance are ongoing activities)</w:t>
            </w:r>
          </w:p>
          <w:p w:rsidR="00453CDB" w:rsidRPr="00453CDB" w:rsidRDefault="00453CDB" w:rsidP="00453CDB">
            <w:pPr>
              <w:widowControl w:val="0"/>
              <w:spacing w:line="240" w:lineRule="auto"/>
              <w:rPr>
                <w:rFonts w:asciiTheme="majorHAnsi" w:hAnsiTheme="majorHAnsi"/>
                <w:sz w:val="20"/>
                <w:szCs w:val="20"/>
              </w:rPr>
            </w:pPr>
          </w:p>
          <w:p w:rsidR="00453CDB" w:rsidRDefault="00453CDB" w:rsidP="00453CDB">
            <w:pPr>
              <w:widowControl w:val="0"/>
              <w:spacing w:line="240" w:lineRule="auto"/>
              <w:jc w:val="center"/>
              <w:rPr>
                <w:rFonts w:asciiTheme="majorHAnsi" w:hAnsiTheme="majorHAnsi"/>
                <w:b/>
                <w:sz w:val="20"/>
                <w:szCs w:val="20"/>
                <w:u w:val="single"/>
              </w:rPr>
            </w:pPr>
            <w:r>
              <w:rPr>
                <w:rFonts w:asciiTheme="majorHAnsi" w:hAnsiTheme="majorHAnsi"/>
                <w:b/>
                <w:sz w:val="20"/>
                <w:szCs w:val="20"/>
                <w:u w:val="single"/>
              </w:rPr>
              <w:t>Grading Expectations:</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Homework – weekly reading/movement activities as assigned by instructor</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Quizzes and Tests – end of chapter reviews and choreography assessments</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Term Paper/Long Range Assignments – Solo Study and Choreographies for end of semester public performance, Research Project, Portfolios</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 xml:space="preserve">Grading Policy – </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Journals &amp; Weekly Activities/Journals &amp; Notebooks (20%)</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Participation, Preparedness, Effort (10%)</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Dance Habits of Work (10%)</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Solo Study/Projects (20%)</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Research Project/Writing Assignments (20%)</w:t>
            </w:r>
          </w:p>
          <w:p w:rsidR="00AE2124" w:rsidRPr="00453CDB" w:rsidRDefault="00453CDB" w:rsidP="00453CDB">
            <w:pPr>
              <w:rPr>
                <w:rFonts w:asciiTheme="majorHAnsi" w:hAnsiTheme="majorHAnsi"/>
                <w:sz w:val="20"/>
                <w:szCs w:val="20"/>
              </w:rPr>
            </w:pPr>
            <w:r w:rsidRPr="00453CDB">
              <w:rPr>
                <w:rFonts w:asciiTheme="majorHAnsi" w:hAnsiTheme="majorHAnsi"/>
                <w:sz w:val="20"/>
                <w:szCs w:val="20"/>
              </w:rPr>
              <w:t>Portfolio and Choreography Assessment(s)/Tests &amp; Projects (20%)</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453CDB" w:rsidRPr="00AA5E7D" w:rsidRDefault="00453CDB" w:rsidP="00453CDB">
            <w:pPr>
              <w:rPr>
                <w:rFonts w:asciiTheme="majorHAnsi" w:hAnsiTheme="majorHAnsi"/>
                <w:b/>
                <w:sz w:val="20"/>
                <w:szCs w:val="20"/>
              </w:rPr>
            </w:pPr>
            <w:r>
              <w:rPr>
                <w:rFonts w:asciiTheme="majorHAnsi" w:hAnsiTheme="majorHAnsi"/>
                <w:b/>
                <w:sz w:val="20"/>
                <w:szCs w:val="20"/>
              </w:rPr>
              <w:t>Texts: (provided by instructor)</w:t>
            </w:r>
          </w:p>
          <w:p w:rsidR="00453CDB" w:rsidRPr="00453CDB" w:rsidRDefault="00453CDB" w:rsidP="00453CDB">
            <w:pPr>
              <w:rPr>
                <w:rFonts w:asciiTheme="majorHAnsi" w:hAnsiTheme="majorHAnsi"/>
                <w:sz w:val="20"/>
                <w:szCs w:val="20"/>
              </w:rPr>
            </w:pPr>
            <w:r w:rsidRPr="00453CDB">
              <w:rPr>
                <w:rFonts w:asciiTheme="majorHAnsi" w:hAnsiTheme="majorHAnsi"/>
                <w:sz w:val="20"/>
                <w:szCs w:val="20"/>
              </w:rPr>
              <w:t xml:space="preserve">EXPERIENCING DANCE by Helene </w:t>
            </w:r>
            <w:proofErr w:type="spellStart"/>
            <w:r w:rsidRPr="00453CDB">
              <w:rPr>
                <w:rFonts w:asciiTheme="majorHAnsi" w:hAnsiTheme="majorHAnsi"/>
                <w:sz w:val="20"/>
                <w:szCs w:val="20"/>
              </w:rPr>
              <w:t>Scheff</w:t>
            </w:r>
            <w:proofErr w:type="spellEnd"/>
            <w:r w:rsidRPr="00453CDB">
              <w:rPr>
                <w:rFonts w:asciiTheme="majorHAnsi" w:hAnsiTheme="majorHAnsi"/>
                <w:sz w:val="20"/>
                <w:szCs w:val="20"/>
              </w:rPr>
              <w:t>, Marty</w:t>
            </w:r>
            <w:r w:rsidRPr="00453CDB">
              <w:rPr>
                <w:rFonts w:asciiTheme="majorHAnsi" w:hAnsiTheme="majorHAnsi"/>
                <w:b/>
                <w:sz w:val="20"/>
                <w:szCs w:val="20"/>
              </w:rPr>
              <w:t xml:space="preserve"> </w:t>
            </w:r>
            <w:r w:rsidRPr="00453CDB">
              <w:rPr>
                <w:rFonts w:asciiTheme="majorHAnsi" w:hAnsiTheme="majorHAnsi"/>
                <w:sz w:val="20"/>
                <w:szCs w:val="20"/>
              </w:rPr>
              <w:t>Sprague, Susan McGreevy-</w:t>
            </w:r>
            <w:r w:rsidRPr="00453CDB">
              <w:rPr>
                <w:rFonts w:asciiTheme="majorHAnsi" w:hAnsiTheme="majorHAnsi"/>
                <w:sz w:val="20"/>
                <w:szCs w:val="20"/>
              </w:rPr>
              <w:t>Nichols</w:t>
            </w:r>
          </w:p>
          <w:p w:rsidR="00453CDB" w:rsidRDefault="00453CDB" w:rsidP="00453CDB">
            <w:pPr>
              <w:widowControl w:val="0"/>
              <w:spacing w:line="240" w:lineRule="auto"/>
              <w:rPr>
                <w:rFonts w:asciiTheme="majorHAnsi" w:hAnsiTheme="majorHAnsi"/>
                <w:b/>
                <w:sz w:val="20"/>
                <w:szCs w:val="20"/>
              </w:rPr>
            </w:pPr>
            <w:r>
              <w:rPr>
                <w:rFonts w:asciiTheme="majorHAnsi" w:hAnsiTheme="majorHAnsi"/>
                <w:b/>
                <w:sz w:val="20"/>
                <w:szCs w:val="20"/>
              </w:rPr>
              <w:lastRenderedPageBreak/>
              <w:t xml:space="preserve">Materials: </w:t>
            </w:r>
          </w:p>
          <w:p w:rsidR="00AE2124" w:rsidRDefault="00453CDB" w:rsidP="00453CDB">
            <w:pPr>
              <w:widowControl w:val="0"/>
              <w:spacing w:line="240" w:lineRule="auto"/>
              <w:rPr>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1" w:rsidRDefault="00037161">
      <w:pPr>
        <w:spacing w:line="240" w:lineRule="auto"/>
      </w:pPr>
      <w:r>
        <w:separator/>
      </w:r>
    </w:p>
  </w:endnote>
  <w:endnote w:type="continuationSeparator" w:id="0">
    <w:p w:rsidR="00037161" w:rsidRDefault="000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1" w:rsidRDefault="00037161">
      <w:pPr>
        <w:spacing w:line="240" w:lineRule="auto"/>
      </w:pPr>
      <w:r>
        <w:separator/>
      </w:r>
    </w:p>
  </w:footnote>
  <w:footnote w:type="continuationSeparator" w:id="0">
    <w:p w:rsidR="00037161" w:rsidRDefault="000371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F43"/>
    <w:multiLevelType w:val="hybridMultilevel"/>
    <w:tmpl w:val="D9727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037161"/>
    <w:rsid w:val="002D2035"/>
    <w:rsid w:val="00453CDB"/>
    <w:rsid w:val="00A82537"/>
    <w:rsid w:val="00AE2124"/>
    <w:rsid w:val="00BD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61B5"/>
    <w:rPr>
      <w:color w:val="0000FF" w:themeColor="hyperlink"/>
      <w:u w:val="single"/>
    </w:rPr>
  </w:style>
  <w:style w:type="paragraph" w:styleId="BodyText">
    <w:name w:val="Body Text"/>
    <w:basedOn w:val="Normal"/>
    <w:link w:val="BodyTextChar"/>
    <w:rsid w:val="00453CDB"/>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453CDB"/>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61B5"/>
    <w:rPr>
      <w:color w:val="0000FF" w:themeColor="hyperlink"/>
      <w:u w:val="single"/>
    </w:rPr>
  </w:style>
  <w:style w:type="paragraph" w:styleId="BodyText">
    <w:name w:val="Body Text"/>
    <w:basedOn w:val="Normal"/>
    <w:link w:val="BodyTextChar"/>
    <w:rsid w:val="00453CDB"/>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453CDB"/>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2</cp:revision>
  <dcterms:created xsi:type="dcterms:W3CDTF">2018-08-23T14:07:00Z</dcterms:created>
  <dcterms:modified xsi:type="dcterms:W3CDTF">2018-08-23T14:07:00Z</dcterms:modified>
</cp:coreProperties>
</file>